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3E" w:rsidRPr="0054073E" w:rsidRDefault="0054073E" w:rsidP="0054073E">
      <w:pPr>
        <w:spacing w:after="0"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December 10</w:t>
      </w:r>
      <w:r w:rsidRPr="0054073E">
        <w:rPr>
          <w:rFonts w:ascii="Times New Roman" w:eastAsia="Times New Roman" w:hAnsi="Times New Roman" w:cs="Times New Roman"/>
          <w:sz w:val="24"/>
          <w:szCs w:val="24"/>
          <w:vertAlign w:val="superscript"/>
        </w:rPr>
        <w:t>th</w:t>
      </w:r>
      <w:r w:rsidRPr="0054073E">
        <w:rPr>
          <w:rFonts w:ascii="Times New Roman" w:eastAsia="Times New Roman" w:hAnsi="Times New Roman" w:cs="Times New Roman"/>
          <w:sz w:val="24"/>
          <w:szCs w:val="24"/>
        </w:rPr>
        <w:t xml:space="preserve"> 2016</w:t>
      </w:r>
    </w:p>
    <w:p w:rsidR="0054073E" w:rsidRDefault="0054073E" w:rsidP="0054073E">
      <w:pPr>
        <w:spacing w:after="0" w:line="240" w:lineRule="auto"/>
        <w:rPr>
          <w:rFonts w:ascii="Times New Roman" w:eastAsia="Times New Roman" w:hAnsi="Times New Roman" w:cs="Times New Roman"/>
          <w:b/>
          <w:sz w:val="24"/>
          <w:szCs w:val="24"/>
        </w:rPr>
      </w:pPr>
    </w:p>
    <w:p w:rsidR="0014370C" w:rsidRDefault="0054073E" w:rsidP="0014370C">
      <w:pPr>
        <w:spacing w:after="0" w:line="240" w:lineRule="auto"/>
        <w:rPr>
          <w:rFonts w:ascii="Times New Roman" w:eastAsia="Times New Roman" w:hAnsi="Times New Roman" w:cs="Times New Roman"/>
          <w:b/>
          <w:sz w:val="24"/>
          <w:szCs w:val="24"/>
        </w:rPr>
      </w:pPr>
      <w:r w:rsidRPr="0054073E">
        <w:rPr>
          <w:rFonts w:ascii="Times New Roman" w:eastAsia="Times New Roman" w:hAnsi="Times New Roman" w:cs="Times New Roman"/>
          <w:b/>
          <w:sz w:val="24"/>
          <w:szCs w:val="24"/>
        </w:rPr>
        <w:t>IRCT Council elects new Executive Committee and President</w:t>
      </w:r>
    </w:p>
    <w:p w:rsidR="0014370C" w:rsidRDefault="0014370C" w:rsidP="0014370C">
      <w:pPr>
        <w:spacing w:after="0" w:line="240" w:lineRule="auto"/>
        <w:rPr>
          <w:rFonts w:ascii="Times New Roman" w:eastAsia="Times New Roman" w:hAnsi="Times New Roman" w:cs="Times New Roman"/>
          <w:sz w:val="24"/>
          <w:szCs w:val="24"/>
        </w:rPr>
      </w:pPr>
    </w:p>
    <w:p w:rsidR="0054073E" w:rsidRPr="0054073E" w:rsidRDefault="0054073E" w:rsidP="0014370C">
      <w:pPr>
        <w:spacing w:after="0" w:line="240" w:lineRule="auto"/>
        <w:rPr>
          <w:rFonts w:ascii="Times New Roman" w:eastAsia="Times New Roman" w:hAnsi="Times New Roman" w:cs="Times New Roman"/>
          <w:b/>
          <w:sz w:val="24"/>
          <w:szCs w:val="24"/>
        </w:rPr>
      </w:pPr>
      <w:r w:rsidRPr="0054073E">
        <w:rPr>
          <w:rFonts w:ascii="Times New Roman" w:eastAsia="Times New Roman" w:hAnsi="Times New Roman" w:cs="Times New Roman"/>
          <w:sz w:val="24"/>
          <w:szCs w:val="24"/>
        </w:rPr>
        <w:t>The IRCT is pleased to announce that a new Executive Committee and a new President and Vice-President were elected at yesterday’s IRCT Council meeting in Mexico City.</w:t>
      </w:r>
    </w:p>
    <w:p w:rsidR="0054073E" w:rsidRPr="0054073E" w:rsidRDefault="0054073E" w:rsidP="005407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06150" cy="4943475"/>
            <wp:effectExtent l="19050" t="0" r="0" b="0"/>
            <wp:docPr id="1" name="Picture 1" descr="IRCT Council elects new Executive Committee and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T Council elects new Executive Committee and President"/>
                    <pic:cNvPicPr>
                      <a:picLocks noChangeAspect="1" noChangeArrowheads="1"/>
                    </pic:cNvPicPr>
                  </pic:nvPicPr>
                  <pic:blipFill>
                    <a:blip r:embed="rId6"/>
                    <a:srcRect/>
                    <a:stretch>
                      <a:fillRect/>
                    </a:stretch>
                  </pic:blipFill>
                  <pic:spPr bwMode="auto">
                    <a:xfrm>
                      <a:off x="0" y="0"/>
                      <a:ext cx="11106150" cy="4943475"/>
                    </a:xfrm>
                    <a:prstGeom prst="rect">
                      <a:avLst/>
                    </a:prstGeom>
                    <a:noFill/>
                    <a:ln w="9525">
                      <a:noFill/>
                      <a:miter lim="800000"/>
                      <a:headEnd/>
                      <a:tailEnd/>
                    </a:ln>
                  </pic:spPr>
                </pic:pic>
              </a:graphicData>
            </a:graphic>
          </wp:inline>
        </w:drawing>
      </w:r>
    </w:p>
    <w:p w:rsidR="0054073E" w:rsidRPr="0054073E" w:rsidRDefault="0054073E" w:rsidP="0054073E">
      <w:pPr>
        <w:spacing w:before="100" w:beforeAutospacing="1" w:after="100" w:afterAutospacing="1" w:line="240" w:lineRule="auto"/>
        <w:rPr>
          <w:rFonts w:ascii="Times New Roman" w:eastAsia="Times New Roman" w:hAnsi="Times New Roman" w:cs="Times New Roman"/>
          <w:b/>
          <w:sz w:val="24"/>
          <w:szCs w:val="24"/>
        </w:rPr>
      </w:pPr>
      <w:r w:rsidRPr="0054073E">
        <w:rPr>
          <w:rFonts w:ascii="Times New Roman" w:eastAsia="Times New Roman" w:hAnsi="Times New Roman" w:cs="Times New Roman"/>
          <w:sz w:val="24"/>
          <w:szCs w:val="24"/>
        </w:rPr>
        <w:t>IRCT Executive Committee</w:t>
      </w:r>
      <w:r w:rsidR="0014370C" w:rsidRPr="0014370C">
        <w:rPr>
          <w:rFonts w:ascii="Times New Roman" w:eastAsia="Times New Roman" w:hAnsi="Times New Roman" w:cs="Times New Roman"/>
          <w:sz w:val="24"/>
          <w:szCs w:val="24"/>
        </w:rPr>
        <w:t>-from left to right;</w:t>
      </w:r>
      <w:r w:rsidR="0014370C" w:rsidRPr="0014370C">
        <w:rPr>
          <w:rFonts w:ascii="Times New Roman" w:eastAsia="Times New Roman" w:hAnsi="Times New Roman" w:cs="Times New Roman"/>
          <w:b/>
          <w:sz w:val="24"/>
          <w:szCs w:val="24"/>
        </w:rPr>
        <w:t xml:space="preserve"> Ms. </w:t>
      </w:r>
      <w:r w:rsidR="0014370C" w:rsidRPr="0054073E">
        <w:rPr>
          <w:rFonts w:ascii="Times New Roman" w:eastAsia="Times New Roman" w:hAnsi="Times New Roman" w:cs="Times New Roman"/>
          <w:b/>
          <w:sz w:val="24"/>
          <w:szCs w:val="24"/>
        </w:rPr>
        <w:t>Kathi Anderson</w:t>
      </w:r>
      <w:r w:rsidR="0014370C" w:rsidRPr="0014370C">
        <w:rPr>
          <w:rFonts w:ascii="Times New Roman" w:eastAsia="Times New Roman" w:hAnsi="Times New Roman" w:cs="Times New Roman"/>
          <w:b/>
          <w:sz w:val="24"/>
          <w:szCs w:val="24"/>
        </w:rPr>
        <w:t xml:space="preserve">, Mr. </w:t>
      </w:r>
      <w:r w:rsidR="0014370C" w:rsidRPr="0054073E">
        <w:rPr>
          <w:rFonts w:ascii="Times New Roman" w:eastAsia="Times New Roman" w:hAnsi="Times New Roman" w:cs="Times New Roman"/>
          <w:b/>
          <w:sz w:val="24"/>
          <w:szCs w:val="24"/>
        </w:rPr>
        <w:t>Samuel Herbert Nsubuga</w:t>
      </w:r>
      <w:r w:rsidR="0014370C" w:rsidRPr="0014370C">
        <w:rPr>
          <w:rFonts w:ascii="Times New Roman" w:eastAsia="Times New Roman" w:hAnsi="Times New Roman" w:cs="Times New Roman"/>
          <w:b/>
          <w:sz w:val="24"/>
          <w:szCs w:val="24"/>
        </w:rPr>
        <w:t xml:space="preserve">, Ms. </w:t>
      </w:r>
      <w:r w:rsidR="0014370C" w:rsidRPr="0054073E">
        <w:rPr>
          <w:rFonts w:ascii="Times New Roman" w:eastAsia="Times New Roman" w:hAnsi="Times New Roman" w:cs="Times New Roman"/>
          <w:b/>
          <w:sz w:val="24"/>
          <w:szCs w:val="24"/>
        </w:rPr>
        <w:t>Mariana Lagos</w:t>
      </w:r>
      <w:r w:rsidR="0014370C" w:rsidRPr="0014370C">
        <w:rPr>
          <w:rFonts w:ascii="Times New Roman" w:eastAsia="Times New Roman" w:hAnsi="Times New Roman" w:cs="Times New Roman"/>
          <w:b/>
          <w:sz w:val="24"/>
          <w:szCs w:val="24"/>
        </w:rPr>
        <w:t xml:space="preserve">, Ms. </w:t>
      </w:r>
      <w:r w:rsidR="0014370C" w:rsidRPr="0054073E">
        <w:rPr>
          <w:rFonts w:ascii="Times New Roman" w:eastAsia="Times New Roman" w:hAnsi="Times New Roman" w:cs="Times New Roman"/>
          <w:b/>
          <w:sz w:val="24"/>
          <w:szCs w:val="24"/>
        </w:rPr>
        <w:t>Lela Tsiskarishvili</w:t>
      </w:r>
      <w:r w:rsidR="0014370C" w:rsidRPr="0014370C">
        <w:rPr>
          <w:rFonts w:ascii="Times New Roman" w:eastAsia="Times New Roman" w:hAnsi="Times New Roman" w:cs="Times New Roman"/>
          <w:b/>
          <w:sz w:val="24"/>
          <w:szCs w:val="24"/>
        </w:rPr>
        <w:t xml:space="preserve">, Mr. </w:t>
      </w:r>
      <w:r w:rsidR="0014370C" w:rsidRPr="0054073E">
        <w:rPr>
          <w:rFonts w:ascii="Times New Roman" w:eastAsia="Times New Roman" w:hAnsi="Times New Roman" w:cs="Times New Roman"/>
          <w:b/>
          <w:sz w:val="24"/>
          <w:szCs w:val="24"/>
        </w:rPr>
        <w:t>Michael Brune</w:t>
      </w:r>
      <w:r w:rsidR="0014370C" w:rsidRPr="0014370C">
        <w:rPr>
          <w:rFonts w:ascii="Times New Roman" w:eastAsia="Times New Roman" w:hAnsi="Times New Roman" w:cs="Times New Roman"/>
          <w:b/>
          <w:sz w:val="24"/>
          <w:szCs w:val="24"/>
        </w:rPr>
        <w:t xml:space="preserve">, Ms. </w:t>
      </w:r>
      <w:r w:rsidR="0014370C" w:rsidRPr="0054073E">
        <w:rPr>
          <w:rFonts w:ascii="Times New Roman" w:eastAsia="Times New Roman" w:hAnsi="Times New Roman" w:cs="Times New Roman"/>
          <w:b/>
          <w:sz w:val="24"/>
          <w:szCs w:val="24"/>
        </w:rPr>
        <w:t>Sana Hamzeh</w:t>
      </w:r>
      <w:r w:rsidR="0014370C" w:rsidRPr="0014370C">
        <w:rPr>
          <w:rFonts w:ascii="Times New Roman" w:eastAsia="Times New Roman" w:hAnsi="Times New Roman" w:cs="Times New Roman"/>
          <w:b/>
          <w:sz w:val="24"/>
          <w:szCs w:val="24"/>
        </w:rPr>
        <w:t xml:space="preserve">, Mr. </w:t>
      </w:r>
      <w:r w:rsidR="0014370C" w:rsidRPr="0054073E">
        <w:rPr>
          <w:rFonts w:ascii="Times New Roman" w:eastAsia="Times New Roman" w:hAnsi="Times New Roman" w:cs="Times New Roman"/>
          <w:b/>
          <w:sz w:val="24"/>
          <w:szCs w:val="24"/>
        </w:rPr>
        <w:t>Jorge Aroche</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The Council unanimously elected Jorge Aroche, Chief Executive Officer of Australian IRCT member centre, Service for the Treatment and Rehabilitation of Torture and Trauma Survivors (STARTTS), as the new IRCT President. Ms Sana Hamzeh, Psychotherapist at Restart Center for Rehabilitation of Victims of Violence and Torture in Lebanon, was elected Vice-President.</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 xml:space="preserve">“I would like to thank the IRCT Council and the General Assembly for putting their trust in me. I firmly believe that the outgoing council and not least President and Vice-President have put the </w:t>
      </w:r>
      <w:r w:rsidRPr="0054073E">
        <w:rPr>
          <w:rFonts w:ascii="Times New Roman" w:eastAsia="Times New Roman" w:hAnsi="Times New Roman" w:cs="Times New Roman"/>
          <w:sz w:val="24"/>
          <w:szCs w:val="24"/>
        </w:rPr>
        <w:lastRenderedPageBreak/>
        <w:t>organisation in an extremely strong position, which has been evident throughout the Symposium and General Assembly. Under their leadership, the global rehabilitation movement has become stronger and more united – well placed to take on any challenges facing the sector. We hope to build on this going forward and to continue the progress already made,” said Mr</w:t>
      </w:r>
      <w:r w:rsidR="0014370C">
        <w:rPr>
          <w:rFonts w:ascii="Times New Roman" w:eastAsia="Times New Roman" w:hAnsi="Times New Roman" w:cs="Times New Roman"/>
          <w:sz w:val="24"/>
          <w:szCs w:val="24"/>
        </w:rPr>
        <w:t>.</w:t>
      </w:r>
      <w:r w:rsidRPr="0054073E">
        <w:rPr>
          <w:rFonts w:ascii="Times New Roman" w:eastAsia="Times New Roman" w:hAnsi="Times New Roman" w:cs="Times New Roman"/>
          <w:sz w:val="24"/>
          <w:szCs w:val="24"/>
        </w:rPr>
        <w:t xml:space="preserve"> Aroche.</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Mr</w:t>
      </w:r>
      <w:r w:rsidR="0014370C">
        <w:rPr>
          <w:rFonts w:ascii="Times New Roman" w:eastAsia="Times New Roman" w:hAnsi="Times New Roman" w:cs="Times New Roman"/>
          <w:sz w:val="24"/>
          <w:szCs w:val="24"/>
        </w:rPr>
        <w:t>.</w:t>
      </w:r>
      <w:r w:rsidRPr="0054073E">
        <w:rPr>
          <w:rFonts w:ascii="Times New Roman" w:eastAsia="Times New Roman" w:hAnsi="Times New Roman" w:cs="Times New Roman"/>
          <w:sz w:val="24"/>
          <w:szCs w:val="24"/>
        </w:rPr>
        <w:t xml:space="preserve"> Aroche and Ms Hamzeh will also represent their regions, Pacific and MENA respectively, and serve on the IRCT Executive Committee, with five other members from the other regions, as well as an independent expert.</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Asia Executive Committee member is Pradeep Agrawal, who is the President of Indian member centre, Society for Social Research Art and Culture (SOSRAC).</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Lela Tsiskarishvili, Executive Director of Georgian Center for Psychosocial and Medical Rehabilitation of Torture Victims (GCRT) was elected from the Europe region.</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The elected Latin American member is Mariana Lagos, Project Coordinator of Argentine Team of Psychosocial Work and Research (EATIP).</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Survivors of Torture’s Executive Director, Kathi Anderson was elected from North America.</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Samuel Herbert Nsubuga, Chief Executive Officer of Ugandan member centre, African Center for Treatment and Rehabilitation of Torture Victims (ACTV) was elected as the representative of Sub-Saharan Africa.</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Finally, Michael Brune from Haveno – Psychotherapie und Interkulturelle Kommunikation in Germany was elected Independent Expert to the Executive Committee.</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The IRCT is governed by its membership, rooted in its democratic and regional structure. All members are invited to engage in the policy discussions at the General Assembly and to elect their representatives to the Council, who in turn elects the Executive Committee, that will guide and oversee the work of the IRCT over the next strategic period.</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The IRCT would like to congratulate its new Executive Committee on being elected.</w:t>
      </w:r>
    </w:p>
    <w:p w:rsidR="0054073E" w:rsidRPr="0054073E" w:rsidRDefault="0054073E" w:rsidP="0054073E">
      <w:pPr>
        <w:spacing w:before="100" w:beforeAutospacing="1" w:after="100" w:afterAutospacing="1" w:line="240" w:lineRule="auto"/>
        <w:rPr>
          <w:rFonts w:ascii="Times New Roman" w:eastAsia="Times New Roman" w:hAnsi="Times New Roman" w:cs="Times New Roman"/>
          <w:sz w:val="24"/>
          <w:szCs w:val="24"/>
        </w:rPr>
      </w:pPr>
      <w:r w:rsidRPr="0054073E">
        <w:rPr>
          <w:rFonts w:ascii="Times New Roman" w:eastAsia="Times New Roman" w:hAnsi="Times New Roman" w:cs="Times New Roman"/>
          <w:sz w:val="24"/>
          <w:szCs w:val="24"/>
        </w:rPr>
        <w:t xml:space="preserve">“It is an extraordinary opportunity to start the next strategic period with such a strong and committed Executive Committee. The appointed officers are an extraordinary blend of competencies, cultures and skills, and share the vision of a rehabilitation movement that works for the benefit of torture victims,” said </w:t>
      </w:r>
      <w:r w:rsidRPr="00934810">
        <w:rPr>
          <w:rFonts w:ascii="Times New Roman" w:eastAsia="Times New Roman" w:hAnsi="Times New Roman" w:cs="Times New Roman"/>
          <w:b/>
          <w:sz w:val="24"/>
          <w:szCs w:val="24"/>
        </w:rPr>
        <w:t>IRCT Secretary-General Victor Madrigal-Borloz.</w:t>
      </w:r>
    </w:p>
    <w:sectPr w:rsidR="0054073E" w:rsidRPr="0054073E" w:rsidSect="008F5B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BB9" w:rsidRDefault="00B71BB9" w:rsidP="0014370C">
      <w:pPr>
        <w:spacing w:after="0" w:line="240" w:lineRule="auto"/>
      </w:pPr>
      <w:r>
        <w:separator/>
      </w:r>
    </w:p>
  </w:endnote>
  <w:endnote w:type="continuationSeparator" w:id="1">
    <w:p w:rsidR="00B71BB9" w:rsidRDefault="00B71BB9" w:rsidP="00143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376204"/>
      <w:docPartObj>
        <w:docPartGallery w:val="Page Numbers (Bottom of Page)"/>
        <w:docPartUnique/>
      </w:docPartObj>
    </w:sdtPr>
    <w:sdtContent>
      <w:p w:rsidR="0014370C" w:rsidRDefault="00F142B4">
        <w:pPr>
          <w:pStyle w:val="Footer"/>
          <w:jc w:val="right"/>
        </w:pPr>
        <w:fldSimple w:instr=" PAGE   \* MERGEFORMAT ">
          <w:r w:rsidR="00934810">
            <w:rPr>
              <w:noProof/>
            </w:rPr>
            <w:t>2</w:t>
          </w:r>
        </w:fldSimple>
      </w:p>
    </w:sdtContent>
  </w:sdt>
  <w:p w:rsidR="0014370C" w:rsidRDefault="00143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BB9" w:rsidRDefault="00B71BB9" w:rsidP="0014370C">
      <w:pPr>
        <w:spacing w:after="0" w:line="240" w:lineRule="auto"/>
      </w:pPr>
      <w:r>
        <w:separator/>
      </w:r>
    </w:p>
  </w:footnote>
  <w:footnote w:type="continuationSeparator" w:id="1">
    <w:p w:rsidR="00B71BB9" w:rsidRDefault="00B71BB9" w:rsidP="001437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073E"/>
    <w:rsid w:val="0014370C"/>
    <w:rsid w:val="0054073E"/>
    <w:rsid w:val="005C3020"/>
    <w:rsid w:val="008B57E0"/>
    <w:rsid w:val="008F5B0F"/>
    <w:rsid w:val="00934810"/>
    <w:rsid w:val="00B71BB9"/>
    <w:rsid w:val="00D3380A"/>
    <w:rsid w:val="00F14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0F"/>
  </w:style>
  <w:style w:type="paragraph" w:styleId="Heading3">
    <w:name w:val="heading 3"/>
    <w:basedOn w:val="Normal"/>
    <w:link w:val="Heading3Char"/>
    <w:uiPriority w:val="9"/>
    <w:qFormat/>
    <w:rsid w:val="00540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07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0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54073E"/>
  </w:style>
  <w:style w:type="character" w:styleId="Hyperlink">
    <w:name w:val="Hyperlink"/>
    <w:basedOn w:val="DefaultParagraphFont"/>
    <w:uiPriority w:val="99"/>
    <w:semiHidden/>
    <w:unhideWhenUsed/>
    <w:rsid w:val="0054073E"/>
    <w:rPr>
      <w:color w:val="0000FF"/>
      <w:u w:val="single"/>
    </w:rPr>
  </w:style>
  <w:style w:type="paragraph" w:styleId="BalloonText">
    <w:name w:val="Balloon Text"/>
    <w:basedOn w:val="Normal"/>
    <w:link w:val="BalloonTextChar"/>
    <w:uiPriority w:val="99"/>
    <w:semiHidden/>
    <w:unhideWhenUsed/>
    <w:rsid w:val="0054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3E"/>
    <w:rPr>
      <w:rFonts w:ascii="Tahoma" w:hAnsi="Tahoma" w:cs="Tahoma"/>
      <w:sz w:val="16"/>
      <w:szCs w:val="16"/>
    </w:rPr>
  </w:style>
  <w:style w:type="paragraph" w:styleId="Header">
    <w:name w:val="header"/>
    <w:basedOn w:val="Normal"/>
    <w:link w:val="HeaderChar"/>
    <w:uiPriority w:val="99"/>
    <w:semiHidden/>
    <w:unhideWhenUsed/>
    <w:rsid w:val="00143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70C"/>
  </w:style>
  <w:style w:type="paragraph" w:styleId="Footer">
    <w:name w:val="footer"/>
    <w:basedOn w:val="Normal"/>
    <w:link w:val="FooterChar"/>
    <w:uiPriority w:val="99"/>
    <w:unhideWhenUsed/>
    <w:rsid w:val="00143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0C"/>
  </w:style>
</w:styles>
</file>

<file path=word/webSettings.xml><?xml version="1.0" encoding="utf-8"?>
<w:webSettings xmlns:r="http://schemas.openxmlformats.org/officeDocument/2006/relationships" xmlns:w="http://schemas.openxmlformats.org/wordprocessingml/2006/main">
  <w:divs>
    <w:div w:id="244151410">
      <w:bodyDiv w:val="1"/>
      <w:marLeft w:val="0"/>
      <w:marRight w:val="0"/>
      <w:marTop w:val="0"/>
      <w:marBottom w:val="0"/>
      <w:divBdr>
        <w:top w:val="none" w:sz="0" w:space="0" w:color="auto"/>
        <w:left w:val="none" w:sz="0" w:space="0" w:color="auto"/>
        <w:bottom w:val="none" w:sz="0" w:space="0" w:color="auto"/>
        <w:right w:val="none" w:sz="0" w:space="0" w:color="auto"/>
      </w:divBdr>
      <w:divsChild>
        <w:div w:id="921645850">
          <w:marLeft w:val="0"/>
          <w:marRight w:val="0"/>
          <w:marTop w:val="0"/>
          <w:marBottom w:val="0"/>
          <w:divBdr>
            <w:top w:val="none" w:sz="0" w:space="0" w:color="auto"/>
            <w:left w:val="none" w:sz="0" w:space="0" w:color="auto"/>
            <w:bottom w:val="none" w:sz="0" w:space="0" w:color="auto"/>
            <w:right w:val="none" w:sz="0" w:space="0" w:color="auto"/>
          </w:divBdr>
          <w:divsChild>
            <w:div w:id="290406642">
              <w:marLeft w:val="0"/>
              <w:marRight w:val="0"/>
              <w:marTop w:val="0"/>
              <w:marBottom w:val="0"/>
              <w:divBdr>
                <w:top w:val="none" w:sz="0" w:space="0" w:color="auto"/>
                <w:left w:val="none" w:sz="0" w:space="0" w:color="auto"/>
                <w:bottom w:val="none" w:sz="0" w:space="0" w:color="auto"/>
                <w:right w:val="none" w:sz="0" w:space="0" w:color="auto"/>
              </w:divBdr>
              <w:divsChild>
                <w:div w:id="406731841">
                  <w:marLeft w:val="0"/>
                  <w:marRight w:val="0"/>
                  <w:marTop w:val="0"/>
                  <w:marBottom w:val="0"/>
                  <w:divBdr>
                    <w:top w:val="none" w:sz="0" w:space="0" w:color="auto"/>
                    <w:left w:val="none" w:sz="0" w:space="0" w:color="auto"/>
                    <w:bottom w:val="none" w:sz="0" w:space="0" w:color="auto"/>
                    <w:right w:val="none" w:sz="0" w:space="0" w:color="auto"/>
                  </w:divBdr>
                </w:div>
              </w:divsChild>
            </w:div>
            <w:div w:id="443037972">
              <w:marLeft w:val="0"/>
              <w:marRight w:val="0"/>
              <w:marTop w:val="0"/>
              <w:marBottom w:val="0"/>
              <w:divBdr>
                <w:top w:val="none" w:sz="0" w:space="0" w:color="auto"/>
                <w:left w:val="none" w:sz="0" w:space="0" w:color="auto"/>
                <w:bottom w:val="none" w:sz="0" w:space="0" w:color="auto"/>
                <w:right w:val="none" w:sz="0" w:space="0" w:color="auto"/>
              </w:divBdr>
            </w:div>
            <w:div w:id="1394112635">
              <w:marLeft w:val="0"/>
              <w:marRight w:val="0"/>
              <w:marTop w:val="0"/>
              <w:marBottom w:val="0"/>
              <w:divBdr>
                <w:top w:val="none" w:sz="0" w:space="0" w:color="auto"/>
                <w:left w:val="none" w:sz="0" w:space="0" w:color="auto"/>
                <w:bottom w:val="none" w:sz="0" w:space="0" w:color="auto"/>
                <w:right w:val="none" w:sz="0" w:space="0" w:color="auto"/>
              </w:divBdr>
            </w:div>
            <w:div w:id="1796633793">
              <w:marLeft w:val="0"/>
              <w:marRight w:val="0"/>
              <w:marTop w:val="0"/>
              <w:marBottom w:val="0"/>
              <w:divBdr>
                <w:top w:val="none" w:sz="0" w:space="0" w:color="auto"/>
                <w:left w:val="none" w:sz="0" w:space="0" w:color="auto"/>
                <w:bottom w:val="none" w:sz="0" w:space="0" w:color="auto"/>
                <w:right w:val="none" w:sz="0" w:space="0" w:color="auto"/>
              </w:divBdr>
              <w:divsChild>
                <w:div w:id="71952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6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3</cp:revision>
  <dcterms:created xsi:type="dcterms:W3CDTF">2017-01-24T05:58:00Z</dcterms:created>
  <dcterms:modified xsi:type="dcterms:W3CDTF">2017-02-08T05:17:00Z</dcterms:modified>
</cp:coreProperties>
</file>